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CA" w:rsidRPr="007655CA" w:rsidRDefault="007655CA" w:rsidP="007655C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ГОДИШНА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 xml:space="preserve"> ПЛАН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ПРОГРАМА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 xml:space="preserve"> 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 РАЗВИТИЕ НА ЧИТАЛИЩНАТА ДЕЙНОСТ</w:t>
      </w:r>
    </w:p>
    <w:p w:rsidR="007655CA" w:rsidRPr="007655CA" w:rsidRDefault="007655CA" w:rsidP="007655C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</w:t>
      </w:r>
      <w:proofErr w:type="spellEnd"/>
      <w:proofErr w:type="gram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Народно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читалище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„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Свети Паисий Хилендарски-1926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”</w:t>
      </w:r>
    </w:p>
    <w:p w:rsidR="007655CA" w:rsidRPr="007655CA" w:rsidRDefault="007655CA" w:rsidP="007655C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с.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Иново</w:t>
      </w:r>
      <w:proofErr w:type="gram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,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общ</w:t>
      </w:r>
      <w:proofErr w:type="spellEnd"/>
      <w:proofErr w:type="gram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Видин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обл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Видин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</w:t>
      </w:r>
      <w:proofErr w:type="spellEnd"/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20</w:t>
      </w:r>
      <w:r w:rsidR="00AA01F1">
        <w:rPr>
          <w:rFonts w:ascii="Arial" w:eastAsia="Times New Roman" w:hAnsi="Arial" w:cs="Arial"/>
          <w:b/>
          <w:bCs/>
          <w:color w:val="333333"/>
          <w:sz w:val="24"/>
          <w:szCs w:val="24"/>
        </w:rPr>
        <w:t>20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година</w:t>
      </w:r>
      <w:proofErr w:type="spellEnd"/>
    </w:p>
    <w:p w:rsidR="007655CA" w:rsidRPr="007655CA" w:rsidRDefault="007655CA" w:rsidP="007655C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I. УВОД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          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Народно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“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Свети</w:t>
      </w:r>
      <w:proofErr w:type="gram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Паисий Хилендарски-1926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с.Иново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е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единствената културна институция на територията на с.Иново и като та</w:t>
      </w:r>
      <w:r w:rsidR="007967F1">
        <w:rPr>
          <w:rFonts w:ascii="Arial" w:eastAsia="Times New Roman" w:hAnsi="Arial" w:cs="Arial"/>
          <w:color w:val="333333"/>
          <w:sz w:val="24"/>
          <w:szCs w:val="24"/>
          <w:lang w:val="bg-BG"/>
        </w:rPr>
        <w:t>кава тя ще се стреми и през 20</w:t>
      </w:r>
      <w:proofErr w:type="spellStart"/>
      <w:r w:rsidR="00AA01F1">
        <w:rPr>
          <w:rFonts w:ascii="Arial" w:eastAsia="Times New Roman" w:hAnsi="Arial" w:cs="Arial"/>
          <w:color w:val="333333"/>
          <w:sz w:val="24"/>
          <w:szCs w:val="24"/>
        </w:rPr>
        <w:t>20</w:t>
      </w:r>
      <w:proofErr w:type="spell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г. да работи за запазването на духовните потребности на жителите на селото, и да утвърждава непреходността на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</w:t>
      </w:r>
      <w:proofErr w:type="spell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то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Основните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цели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задачи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Н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Ч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“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Свети</w:t>
      </w:r>
      <w:proofErr w:type="gram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Паисий Хилендарски-1926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”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заложени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Устава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основната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цел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е: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утвърждаване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духовните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ценности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гражданското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общество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основата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принципите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демократизма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    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неправителствена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инст</w:t>
      </w:r>
      <w:r w:rsidRPr="00D9285F">
        <w:rPr>
          <w:rFonts w:ascii="Arial" w:eastAsia="Times New Roman" w:hAnsi="Arial" w:cs="Arial"/>
          <w:color w:val="333333"/>
          <w:sz w:val="24"/>
          <w:szCs w:val="24"/>
        </w:rPr>
        <w:t>итуция</w:t>
      </w:r>
      <w:proofErr w:type="spellEnd"/>
      <w:r w:rsidRPr="00D928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ч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италището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осъществява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своите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дейности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регламентирани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Закон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народните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а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юридически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субект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ЗЮЛЦ,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спазва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всички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закони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страната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имащи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отношение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към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работата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му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Народно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“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Св.П.Хилендарски-1926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”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стреми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заеме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естествената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роля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посредник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различни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обществени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групи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институции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местна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власт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медии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акумулира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нов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социален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капитал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капитал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доверието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съпричастността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участието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селото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Съхранява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прави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публично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достояние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културно-историческото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наследство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общността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популяризира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постиженията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световната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цивилизация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Стопанисва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добре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поддържан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сграден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фонд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Народно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„Св.П.Хилендарски-1926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традиция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създаването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поддържането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художествени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творчески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формации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Чрез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информационно-обучителния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център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програма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„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Глобални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библиотеки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предлага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публичен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достъп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гло</w:t>
      </w:r>
      <w:r w:rsidR="00104E0D">
        <w:rPr>
          <w:rFonts w:ascii="Arial" w:eastAsia="Times New Roman" w:hAnsi="Arial" w:cs="Arial"/>
          <w:color w:val="333333"/>
          <w:sz w:val="24"/>
          <w:szCs w:val="24"/>
        </w:rPr>
        <w:t>балното</w:t>
      </w:r>
      <w:proofErr w:type="spellEnd"/>
      <w:r w:rsidR="00104E0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104E0D">
        <w:rPr>
          <w:rFonts w:ascii="Arial" w:eastAsia="Times New Roman" w:hAnsi="Arial" w:cs="Arial"/>
          <w:color w:val="333333"/>
          <w:sz w:val="24"/>
          <w:szCs w:val="24"/>
        </w:rPr>
        <w:t>информационно</w:t>
      </w:r>
      <w:proofErr w:type="spellEnd"/>
      <w:r w:rsidR="00104E0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104E0D">
        <w:rPr>
          <w:rFonts w:ascii="Arial" w:eastAsia="Times New Roman" w:hAnsi="Arial" w:cs="Arial"/>
          <w:color w:val="333333"/>
          <w:sz w:val="24"/>
          <w:szCs w:val="24"/>
        </w:rPr>
        <w:t>общество</w:t>
      </w:r>
      <w:proofErr w:type="spellEnd"/>
      <w:r w:rsidR="00104E0D">
        <w:rPr>
          <w:rFonts w:ascii="Arial" w:eastAsia="Times New Roman" w:hAnsi="Arial" w:cs="Arial"/>
          <w:color w:val="333333"/>
          <w:sz w:val="24"/>
          <w:szCs w:val="24"/>
          <w:lang w:val="bg-BG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II. ЦЕЛИ И ЗАДАЧИ: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7655CA" w:rsidRPr="007655CA" w:rsidRDefault="006E2B33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D9285F">
        <w:rPr>
          <w:rFonts w:ascii="Arial" w:eastAsia="Times New Roman" w:hAnsi="Arial" w:cs="Arial"/>
          <w:color w:val="333333"/>
          <w:sz w:val="24"/>
          <w:szCs w:val="24"/>
        </w:rPr>
        <w:t>През</w:t>
      </w:r>
      <w:proofErr w:type="spellEnd"/>
      <w:r w:rsidRPr="00D9285F">
        <w:rPr>
          <w:rFonts w:ascii="Arial" w:eastAsia="Times New Roman" w:hAnsi="Arial" w:cs="Arial"/>
          <w:color w:val="333333"/>
          <w:sz w:val="24"/>
          <w:szCs w:val="24"/>
        </w:rPr>
        <w:t xml:space="preserve"> 20</w:t>
      </w:r>
      <w:r w:rsidR="00AA01F1">
        <w:rPr>
          <w:rFonts w:ascii="Arial" w:eastAsia="Times New Roman" w:hAnsi="Arial" w:cs="Arial"/>
          <w:color w:val="333333"/>
          <w:sz w:val="24"/>
          <w:szCs w:val="24"/>
        </w:rPr>
        <w:t>20</w:t>
      </w:r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г. </w:t>
      </w:r>
      <w:proofErr w:type="spellStart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развитието</w:t>
      </w:r>
      <w:proofErr w:type="spellEnd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читалищната</w:t>
      </w:r>
      <w:proofErr w:type="spellEnd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дейност</w:t>
      </w:r>
      <w:proofErr w:type="spellEnd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с.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Иново</w:t>
      </w:r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ще</w:t>
      </w:r>
      <w:proofErr w:type="spellEnd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продължи</w:t>
      </w:r>
      <w:proofErr w:type="spellEnd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основните</w:t>
      </w:r>
      <w:proofErr w:type="spellEnd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насоки</w:t>
      </w:r>
      <w:proofErr w:type="spellEnd"/>
      <w:r w:rsidR="007655CA" w:rsidRPr="007655CA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Основни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задачи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опазва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културно-историческото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наследство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националните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традиции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спомага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изграждането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ценностна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система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децата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младежите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поддържа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обогатява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материалната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база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разработва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реализира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инициативи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проекти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общностно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местно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финансиране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дейност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работи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осигуряване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по-добра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по-съвременна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по-висококачествена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образователна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социална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информационна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среда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населението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разшири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съдържателния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социалния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обхват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дейност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привличане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по-широк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кръг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население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поддържа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активно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партньорство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с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общинската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администрация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НПО,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както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с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институции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бизнеса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взаимна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полза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Библиотечна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дейност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A6022F" w:rsidRPr="007655CA" w:rsidRDefault="00A6022F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proofErr w:type="spellStart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Бибилиотечната</w:t>
      </w:r>
      <w:proofErr w:type="spellEnd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работа ще бъде съобразена с изискванията, целите и задачите залегнали в З</w:t>
      </w:r>
      <w:r w:rsidR="00963A11"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а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кона за библиотеките</w:t>
      </w:r>
      <w:r w:rsidR="00963A11"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.Ще продължим работата по програмата „Глобални библиотеки”</w:t>
      </w:r>
    </w:p>
    <w:p w:rsidR="007655CA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обновяване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библиотечния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фонд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зависимост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читателските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интереси</w:t>
      </w:r>
      <w:proofErr w:type="spellEnd"/>
      <w:r w:rsidR="00963A11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, като отново ще работим по проекти свързани със закупуването на нови библиотечни единици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963A11" w:rsidRPr="007655CA" w:rsidRDefault="00963A11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-</w:t>
      </w:r>
      <w:proofErr w:type="spellStart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абонация</w:t>
      </w:r>
      <w:proofErr w:type="spell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на читалищната </w:t>
      </w:r>
      <w:proofErr w:type="spellStart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бибилиотека</w:t>
      </w:r>
      <w:proofErr w:type="spell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на периодични издания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подобряване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дейността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библиотеката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съобразена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с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интересите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нуждите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населението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чрез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различни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форми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масовата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работа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осъществяване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изложби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свързани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с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бележити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личности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събития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местен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регионален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национален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характер</w:t>
      </w:r>
      <w:proofErr w:type="spellEnd"/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Културно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–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масова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дейност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осъществяване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културният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календар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прояви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повишаване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художественото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жанрово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разнообразие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културните</w:t>
      </w:r>
      <w:proofErr w:type="spell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мероприятия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участие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мероприятия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общината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честване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официалните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традиционни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празници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сборове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годишнини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провеждане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мероприятия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свързани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със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съхраняването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популяризирането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местни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традиции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обичаи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Любителско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художествено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творчество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963A11" w:rsidRPr="007655CA" w:rsidRDefault="00963A11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Към читалището има сформирана танцова трупа за автентичен фолклор-възрастни”Стар мерак” и детска танцова трупа”Живо въгленче”, които ще продължат да съхраняват и да представят на различни фестивали танцовото</w:t>
      </w:r>
      <w:r w:rsidR="003E23BD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изкуство на селото.За четвърта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поредна година </w:t>
      </w:r>
      <w:proofErr w:type="spellStart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година</w:t>
      </w:r>
      <w:proofErr w:type="spellEnd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читалището ще организира</w:t>
      </w:r>
      <w:r w:rsidR="00104E0D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фолклорен събор”</w:t>
      </w:r>
      <w:proofErr w:type="spellStart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Хоп</w:t>
      </w:r>
      <w:proofErr w:type="spellEnd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троп на хорото”, к</w:t>
      </w:r>
      <w:r w:rsidR="003E23BD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ойто ще се състои месец юни 20</w:t>
      </w:r>
      <w:proofErr w:type="spellStart"/>
      <w:r w:rsidR="00AA01F1">
        <w:rPr>
          <w:rFonts w:ascii="Arial" w:eastAsia="Times New Roman" w:hAnsi="Arial" w:cs="Arial"/>
          <w:bCs/>
          <w:color w:val="333333"/>
          <w:sz w:val="24"/>
          <w:szCs w:val="24"/>
        </w:rPr>
        <w:t>20</w:t>
      </w:r>
      <w:proofErr w:type="spellEnd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година.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повишаване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художествено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творческите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постижения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любителските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състави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индивидуални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изпълнители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чрез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привличане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специалисти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ръководители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активно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участие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любителските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състави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индивидуални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изпълнители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масови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събития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селото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общината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Подобряване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финансовото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състояние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читалището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чрез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осъществяване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контакти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с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личности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фирми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набиране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допълнителни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средства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по-активно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участие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любителските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състави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местни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национални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програми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конкурси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фестивали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увеличаване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броя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членовете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членски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внос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проекти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програми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дарения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спонсорство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III. ДЕЙНОСТИ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655CA" w:rsidRPr="007655CA" w:rsidRDefault="007655CA" w:rsidP="0076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655CA">
        <w:rPr>
          <w:rFonts w:ascii="Courier New" w:eastAsia="Times New Roman" w:hAnsi="Courier New" w:cs="Courier New"/>
          <w:b/>
          <w:bCs/>
          <w:color w:val="333333"/>
          <w:sz w:val="24"/>
          <w:szCs w:val="24"/>
        </w:rPr>
        <w:t>КАЛЕНДАР</w:t>
      </w:r>
    </w:p>
    <w:p w:rsidR="007655CA" w:rsidRPr="007655CA" w:rsidRDefault="007655CA" w:rsidP="0076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655CA">
        <w:rPr>
          <w:rFonts w:ascii="Courier New" w:eastAsia="Times New Roman" w:hAnsi="Courier New" w:cs="Courier New"/>
          <w:b/>
          <w:bCs/>
          <w:color w:val="333333"/>
          <w:sz w:val="24"/>
          <w:szCs w:val="24"/>
        </w:rPr>
        <w:t>НА КУЛТУРНИТЕ СЪБИТИЯ В</w:t>
      </w:r>
    </w:p>
    <w:p w:rsidR="007655CA" w:rsidRPr="007655CA" w:rsidRDefault="007655CA" w:rsidP="00A6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655CA">
        <w:rPr>
          <w:rFonts w:ascii="Courier New" w:eastAsia="Times New Roman" w:hAnsi="Courier New" w:cs="Courier New"/>
          <w:b/>
          <w:bCs/>
          <w:color w:val="333333"/>
          <w:sz w:val="24"/>
          <w:szCs w:val="24"/>
        </w:rPr>
        <w:t>НЧ "</w:t>
      </w:r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Свети Паисий Хилендарски-1926”с.Иново</w:t>
      </w:r>
      <w:proofErr w:type="gramStart"/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,общ.Видин,</w:t>
      </w:r>
      <w:proofErr w:type="spellStart"/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обл</w:t>
      </w:r>
      <w:proofErr w:type="spellEnd"/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.Видин</w:t>
      </w:r>
      <w:proofErr w:type="gramEnd"/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 xml:space="preserve"> за</w:t>
      </w:r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</w:rPr>
        <w:t xml:space="preserve"> 20</w:t>
      </w:r>
      <w:r w:rsidR="00B30A1B">
        <w:rPr>
          <w:rFonts w:ascii="Courier New" w:eastAsia="Times New Roman" w:hAnsi="Courier New" w:cs="Courier New"/>
          <w:b/>
          <w:bCs/>
          <w:color w:val="333333"/>
          <w:sz w:val="24"/>
          <w:szCs w:val="24"/>
        </w:rPr>
        <w:t>20</w:t>
      </w:r>
      <w:r w:rsidRPr="007655CA">
        <w:rPr>
          <w:rFonts w:ascii="Courier New" w:eastAsia="Times New Roman" w:hAnsi="Courier New" w:cs="Courier New"/>
          <w:b/>
          <w:bCs/>
          <w:color w:val="333333"/>
          <w:sz w:val="24"/>
          <w:szCs w:val="24"/>
        </w:rPr>
        <w:t xml:space="preserve"> ГОДИНА</w:t>
      </w:r>
    </w:p>
    <w:p w:rsidR="005D5423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Style w:val="TableGrid"/>
        <w:tblW w:w="0" w:type="auto"/>
        <w:tblLook w:val="04A0"/>
      </w:tblPr>
      <w:tblGrid>
        <w:gridCol w:w="594"/>
        <w:gridCol w:w="1934"/>
        <w:gridCol w:w="3647"/>
        <w:gridCol w:w="1850"/>
        <w:gridCol w:w="1551"/>
      </w:tblGrid>
      <w:tr w:rsidR="003E6220" w:rsidRPr="00D9285F" w:rsidTr="008A7F9E">
        <w:trPr>
          <w:trHeight w:val="755"/>
        </w:trPr>
        <w:tc>
          <w:tcPr>
            <w:tcW w:w="632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№</w:t>
            </w:r>
          </w:p>
        </w:tc>
        <w:tc>
          <w:tcPr>
            <w:tcW w:w="1648" w:type="dxa"/>
          </w:tcPr>
          <w:p w:rsidR="005D5423" w:rsidRPr="00D9285F" w:rsidRDefault="00121B2E" w:rsidP="00121B2E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Дата и място</w:t>
            </w:r>
          </w:p>
        </w:tc>
        <w:tc>
          <w:tcPr>
            <w:tcW w:w="4354" w:type="dxa"/>
          </w:tcPr>
          <w:p w:rsidR="005D5423" w:rsidRPr="00D9285F" w:rsidRDefault="00121B2E" w:rsidP="00121B2E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1578" w:type="dxa"/>
          </w:tcPr>
          <w:p w:rsidR="005D5423" w:rsidRPr="00D9285F" w:rsidRDefault="00121B2E" w:rsidP="00121B2E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Организатор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Контакти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</w:p>
        </w:tc>
        <w:tc>
          <w:tcPr>
            <w:tcW w:w="1648" w:type="dxa"/>
          </w:tcPr>
          <w:p w:rsidR="005D5423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18.02.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121B2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121B2E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Изложба на книги посветени на Левски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</w:t>
            </w:r>
          </w:p>
        </w:tc>
        <w:tc>
          <w:tcPr>
            <w:tcW w:w="1648" w:type="dxa"/>
          </w:tcPr>
          <w:p w:rsidR="005D5423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01.03.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121B2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121B2E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5D5423" w:rsidRPr="00D9285F" w:rsidRDefault="00121B2E" w:rsidP="00121B2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Баба Марта и ден на самодееца.Посещение на детското отделение на МБАЛ”Света Петка” гр.Видин и връзване на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мартенички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на малките пациенти.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3</w:t>
            </w:r>
          </w:p>
        </w:tc>
        <w:tc>
          <w:tcPr>
            <w:tcW w:w="1648" w:type="dxa"/>
          </w:tcPr>
          <w:p w:rsidR="005D5423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03.03.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121B2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121B2E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Паметника</w:t>
            </w:r>
          </w:p>
        </w:tc>
        <w:tc>
          <w:tcPr>
            <w:tcW w:w="435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Трети март-национален празник на Република България.Заупокойна молитва на паметника на загиналите румънски воини</w:t>
            </w:r>
            <w:r w:rsidR="0001671C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в с.Иново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4</w:t>
            </w:r>
          </w:p>
        </w:tc>
        <w:tc>
          <w:tcPr>
            <w:tcW w:w="1648" w:type="dxa"/>
          </w:tcPr>
          <w:p w:rsidR="005D5423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08.03.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01671C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01671C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4354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Осмомартенско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тържество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5</w:t>
            </w:r>
          </w:p>
        </w:tc>
        <w:tc>
          <w:tcPr>
            <w:tcW w:w="1648" w:type="dxa"/>
          </w:tcPr>
          <w:p w:rsidR="005D5423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22.03.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01671C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01671C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Читалищния салон</w:t>
            </w:r>
          </w:p>
        </w:tc>
        <w:tc>
          <w:tcPr>
            <w:tcW w:w="4354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Възстановка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на стара българска сватба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6</w:t>
            </w:r>
          </w:p>
        </w:tc>
        <w:tc>
          <w:tcPr>
            <w:tcW w:w="1648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 w:rsidR="003E23BD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01671C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„Голямото четене” в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иновската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библиотека.Четене на любими детски книжки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7</w:t>
            </w:r>
          </w:p>
        </w:tc>
        <w:tc>
          <w:tcPr>
            <w:tcW w:w="1648" w:type="dxa"/>
          </w:tcPr>
          <w:p w:rsidR="005D5423" w:rsidRPr="00D9285F" w:rsidRDefault="0001671C" w:rsidP="00AA01F1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 w:rsidR="003E23BD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Лазаровден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8</w:t>
            </w:r>
          </w:p>
        </w:tc>
        <w:tc>
          <w:tcPr>
            <w:tcW w:w="1648" w:type="dxa"/>
          </w:tcPr>
          <w:p w:rsidR="005D5423" w:rsidRPr="00D9285F" w:rsidRDefault="00F438E9" w:rsidP="00AA01F1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 w:rsidR="003E23BD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5D5423" w:rsidRPr="00D9285F" w:rsidRDefault="00F438E9" w:rsidP="00F438E9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Великденски празници. Участие в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Алботинския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фолклорен фестивал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F438E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9</w:t>
            </w:r>
          </w:p>
        </w:tc>
        <w:tc>
          <w:tcPr>
            <w:tcW w:w="1648" w:type="dxa"/>
          </w:tcPr>
          <w:p w:rsidR="005D5423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24.05.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F438E9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F438E9" w:rsidRPr="00D9285F" w:rsidRDefault="00F438E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5D5423" w:rsidRPr="00D9285F" w:rsidRDefault="00F438E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Ден на славянската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писменност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и култура-изложба на детски книжки от български автори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F438E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10</w:t>
            </w:r>
          </w:p>
        </w:tc>
        <w:tc>
          <w:tcPr>
            <w:tcW w:w="1648" w:type="dxa"/>
          </w:tcPr>
          <w:p w:rsidR="005D5423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Юни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3E6220" w:rsidRPr="00D9285F" w:rsidRDefault="003E6220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5D5423" w:rsidRPr="00D9285F" w:rsidRDefault="003E6220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Свети Дух-де</w:t>
            </w:r>
            <w:r w:rsidR="003E23BD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н на селото.Фолклорен фестивал”</w:t>
            </w:r>
            <w:proofErr w:type="spellStart"/>
            <w:r w:rsidR="003E23BD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Х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оп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троп на хорото”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3E6220" w:rsidP="008A7F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.</w:t>
            </w:r>
          </w:p>
        </w:tc>
        <w:tc>
          <w:tcPr>
            <w:tcW w:w="1648" w:type="dxa"/>
          </w:tcPr>
          <w:p w:rsidR="005D5423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01.06.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3E6220" w:rsidRPr="00D9285F" w:rsidRDefault="003E6220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5D5423" w:rsidRPr="00D9285F" w:rsidRDefault="003E6220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Ден на детето-детска дискотека на открито</w:t>
            </w:r>
          </w:p>
        </w:tc>
        <w:tc>
          <w:tcPr>
            <w:tcW w:w="157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8A7F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12</w:t>
            </w:r>
          </w:p>
        </w:tc>
        <w:tc>
          <w:tcPr>
            <w:tcW w:w="1648" w:type="dxa"/>
          </w:tcPr>
          <w:p w:rsidR="008A7F9E" w:rsidRPr="00D9285F" w:rsidRDefault="003E23BD" w:rsidP="00AA01F1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Юни,юли20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A7F9E" w:rsidRPr="00D9285F" w:rsidRDefault="008A7F9E" w:rsidP="007835D8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Участия в регионални 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фолклорни фестивали и събори</w:t>
            </w:r>
          </w:p>
        </w:tc>
        <w:tc>
          <w:tcPr>
            <w:tcW w:w="1578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Ан.Младенова</w:t>
            </w:r>
          </w:p>
        </w:tc>
        <w:tc>
          <w:tcPr>
            <w:tcW w:w="136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8A7F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13</w:t>
            </w:r>
          </w:p>
        </w:tc>
        <w:tc>
          <w:tcPr>
            <w:tcW w:w="1648" w:type="dxa"/>
          </w:tcPr>
          <w:p w:rsidR="008A7F9E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Юли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„Ваканция здравей”-библиотечна дейност и работа с деца доброволци</w:t>
            </w:r>
          </w:p>
        </w:tc>
        <w:tc>
          <w:tcPr>
            <w:tcW w:w="1578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8A7F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14</w:t>
            </w:r>
          </w:p>
        </w:tc>
        <w:tc>
          <w:tcPr>
            <w:tcW w:w="1648" w:type="dxa"/>
          </w:tcPr>
          <w:p w:rsidR="008A7F9E" w:rsidRPr="00D9285F" w:rsidRDefault="003E23BD" w:rsidP="00AA01F1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Август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Участия в национални фолклорни фестивали и събори</w:t>
            </w:r>
          </w:p>
        </w:tc>
        <w:tc>
          <w:tcPr>
            <w:tcW w:w="1578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15</w:t>
            </w:r>
          </w:p>
        </w:tc>
        <w:tc>
          <w:tcPr>
            <w:tcW w:w="1648" w:type="dxa"/>
          </w:tcPr>
          <w:p w:rsidR="008A7F9E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Юли, август и септември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Библиотечна дейност-прочистване на библиотечния фонд</w:t>
            </w:r>
          </w:p>
        </w:tc>
        <w:tc>
          <w:tcPr>
            <w:tcW w:w="1578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16</w:t>
            </w:r>
          </w:p>
        </w:tc>
        <w:tc>
          <w:tcPr>
            <w:tcW w:w="1648" w:type="dxa"/>
          </w:tcPr>
          <w:p w:rsidR="008A7F9E" w:rsidRPr="00D9285F" w:rsidRDefault="003E23BD" w:rsidP="00AA01F1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Октомври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Зазимяване на читалището,участие в празника на града</w:t>
            </w:r>
          </w:p>
        </w:tc>
        <w:tc>
          <w:tcPr>
            <w:tcW w:w="1578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17</w:t>
            </w:r>
          </w:p>
        </w:tc>
        <w:tc>
          <w:tcPr>
            <w:tcW w:w="1648" w:type="dxa"/>
          </w:tcPr>
          <w:p w:rsidR="008A7F9E" w:rsidRPr="00D9285F" w:rsidRDefault="003E23BD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01.11.20</w:t>
            </w:r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Салона на читалището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Ден на будителите-ден на читалището.Празничен концерт</w:t>
            </w:r>
          </w:p>
        </w:tc>
        <w:tc>
          <w:tcPr>
            <w:tcW w:w="1578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18</w:t>
            </w:r>
          </w:p>
        </w:tc>
        <w:tc>
          <w:tcPr>
            <w:tcW w:w="1648" w:type="dxa"/>
          </w:tcPr>
          <w:p w:rsidR="008A7F9E" w:rsidRPr="00D9285F" w:rsidRDefault="003E23BD" w:rsidP="00AA01F1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Декември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Детска Коледна приказка и тържество за възрастни</w:t>
            </w:r>
          </w:p>
        </w:tc>
        <w:tc>
          <w:tcPr>
            <w:tcW w:w="1578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  <w:tr w:rsidR="00D9285F" w:rsidRPr="00D9285F" w:rsidTr="008A7F9E">
        <w:tc>
          <w:tcPr>
            <w:tcW w:w="632" w:type="dxa"/>
          </w:tcPr>
          <w:p w:rsidR="00D9285F" w:rsidRPr="00D9285F" w:rsidRDefault="00D9285F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19</w:t>
            </w:r>
          </w:p>
        </w:tc>
        <w:tc>
          <w:tcPr>
            <w:tcW w:w="1648" w:type="dxa"/>
          </w:tcPr>
          <w:p w:rsidR="00D9285F" w:rsidRPr="00D9285F" w:rsidRDefault="003E23BD" w:rsidP="00AA01F1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Декември 20</w:t>
            </w:r>
            <w:proofErr w:type="spellStart"/>
            <w:r w:rsidR="00AA01F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proofErr w:type="spellEnd"/>
            <w:r w:rsidR="00D9285F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D9285F" w:rsidRPr="00D9285F" w:rsidRDefault="00D9285F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Участие на площад”Бдинци”-Бъдник</w:t>
            </w:r>
          </w:p>
        </w:tc>
        <w:tc>
          <w:tcPr>
            <w:tcW w:w="1578" w:type="dxa"/>
          </w:tcPr>
          <w:p w:rsidR="00D9285F" w:rsidRPr="00D9285F" w:rsidRDefault="00D9285F" w:rsidP="007835D8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Ан.Младенова</w:t>
            </w:r>
          </w:p>
        </w:tc>
        <w:tc>
          <w:tcPr>
            <w:tcW w:w="1364" w:type="dxa"/>
          </w:tcPr>
          <w:p w:rsidR="00D9285F" w:rsidRPr="00D9285F" w:rsidRDefault="00D9285F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0895792948</w:t>
            </w:r>
          </w:p>
        </w:tc>
      </w:tr>
    </w:tbl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3261CA" w:rsidRPr="00D9285F" w:rsidRDefault="003261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3261CA" w:rsidRPr="00D9285F" w:rsidRDefault="003E23BD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bg-BG"/>
        </w:rPr>
        <w:t>През 20</w:t>
      </w:r>
      <w:proofErr w:type="spellStart"/>
      <w:r w:rsidR="00AA01F1">
        <w:rPr>
          <w:rFonts w:ascii="Arial" w:eastAsia="Times New Roman" w:hAnsi="Arial" w:cs="Arial"/>
          <w:color w:val="333333"/>
          <w:sz w:val="24"/>
          <w:szCs w:val="24"/>
        </w:rPr>
        <w:t>20</w:t>
      </w:r>
      <w:proofErr w:type="spellEnd"/>
      <w:r w:rsidR="003261CA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година ЧН и читалищните работници ще се стремят да са в полза на жителите на с.Иново, като за целта ще продължат съвместната работа с общ.Видин, Кметство с.Иново, Регионална библиотека”Михалаки Георгиев” гр.Видин, Бюро по труда гр.Видин и Видински фонд читалища.ЧН ще продължи да работи по програма „Глобални библиотеки” и ще </w:t>
      </w:r>
      <w:proofErr w:type="spellStart"/>
      <w:r w:rsidR="003261CA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кандидатсва</w:t>
      </w:r>
      <w:proofErr w:type="spellEnd"/>
      <w:r w:rsidR="003261CA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по проекти,</w:t>
      </w:r>
      <w:r w:rsidR="00B37384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които да подпомогнат читалищната и библиотечна дейност.</w:t>
      </w:r>
    </w:p>
    <w:p w:rsidR="006D42FD" w:rsidRPr="00D9285F" w:rsidRDefault="006D42FD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B37384" w:rsidRPr="00D9285F" w:rsidRDefault="00B37384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IV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.</w:t>
      </w:r>
      <w:r w:rsidR="006D42FD"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ФИНАНСИРАНЕ</w:t>
      </w:r>
    </w:p>
    <w:p w:rsidR="00B37384" w:rsidRPr="00D9285F" w:rsidRDefault="00B37384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6D42FD" w:rsidRPr="00D9285F" w:rsidRDefault="006D42FD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Читалището разполага с </w:t>
      </w:r>
      <w:r w:rsidR="00B30A1B">
        <w:rPr>
          <w:rFonts w:ascii="Arial" w:eastAsia="Times New Roman" w:hAnsi="Arial" w:cs="Arial"/>
          <w:color w:val="333333"/>
          <w:sz w:val="24"/>
          <w:szCs w:val="24"/>
        </w:rPr>
        <w:t>4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субсидирани бройки от МК и периодично през годината с благодарност приема спонсорство.</w:t>
      </w:r>
    </w:p>
    <w:p w:rsidR="006D42FD" w:rsidRPr="00D9285F" w:rsidRDefault="006D42FD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5550"/>
        <w:gridCol w:w="1948"/>
        <w:gridCol w:w="2078"/>
      </w:tblGrid>
      <w:tr w:rsidR="00E150C8" w:rsidRPr="00D9285F" w:rsidTr="003430A4">
        <w:trPr>
          <w:trHeight w:val="548"/>
        </w:trPr>
        <w:tc>
          <w:tcPr>
            <w:tcW w:w="5891" w:type="dxa"/>
          </w:tcPr>
          <w:p w:rsidR="00E150C8" w:rsidRPr="00D9285F" w:rsidRDefault="003430A4" w:rsidP="003430A4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ЗАДАЧИ И ДЕЙНОСТИ</w:t>
            </w:r>
          </w:p>
        </w:tc>
        <w:tc>
          <w:tcPr>
            <w:tcW w:w="1797" w:type="dxa"/>
          </w:tcPr>
          <w:p w:rsidR="00E150C8" w:rsidRPr="00D9285F" w:rsidRDefault="003430A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НЕОБХОДИМИ СРЕДСТВА</w:t>
            </w:r>
          </w:p>
        </w:tc>
        <w:tc>
          <w:tcPr>
            <w:tcW w:w="1888" w:type="dxa"/>
          </w:tcPr>
          <w:p w:rsidR="00E150C8" w:rsidRPr="00D9285F" w:rsidRDefault="003430A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ИЗТОЧНИК НА ФИНАНСИРАНЕ</w:t>
            </w:r>
          </w:p>
        </w:tc>
      </w:tr>
      <w:tr w:rsidR="00E150C8" w:rsidRPr="00D9285F" w:rsidTr="003430A4">
        <w:trPr>
          <w:trHeight w:val="242"/>
        </w:trPr>
        <w:tc>
          <w:tcPr>
            <w:tcW w:w="5891" w:type="dxa"/>
          </w:tcPr>
          <w:p w:rsidR="00E150C8" w:rsidRPr="00D9285F" w:rsidRDefault="003430A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Поддържане и развитие на материално техническата база</w:t>
            </w:r>
          </w:p>
        </w:tc>
        <w:tc>
          <w:tcPr>
            <w:tcW w:w="1797" w:type="dxa"/>
          </w:tcPr>
          <w:p w:rsidR="00E150C8" w:rsidRPr="00D9285F" w:rsidRDefault="00AA01F1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  <w:r w:rsidR="00537943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000.00лв.</w:t>
            </w:r>
          </w:p>
        </w:tc>
        <w:tc>
          <w:tcPr>
            <w:tcW w:w="1888" w:type="dxa"/>
          </w:tcPr>
          <w:p w:rsidR="00E150C8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Проекти и читалище</w:t>
            </w:r>
          </w:p>
        </w:tc>
      </w:tr>
      <w:tr w:rsidR="00E150C8" w:rsidRPr="00D9285F" w:rsidTr="003430A4">
        <w:trPr>
          <w:trHeight w:val="188"/>
        </w:trPr>
        <w:tc>
          <w:tcPr>
            <w:tcW w:w="5891" w:type="dxa"/>
          </w:tcPr>
          <w:p w:rsidR="00E150C8" w:rsidRPr="00D9285F" w:rsidRDefault="003430A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Информационна и библиотечна дейност</w:t>
            </w:r>
          </w:p>
        </w:tc>
        <w:tc>
          <w:tcPr>
            <w:tcW w:w="1797" w:type="dxa"/>
          </w:tcPr>
          <w:p w:rsidR="00E150C8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2000.00лв</w:t>
            </w:r>
          </w:p>
        </w:tc>
        <w:tc>
          <w:tcPr>
            <w:tcW w:w="1888" w:type="dxa"/>
          </w:tcPr>
          <w:p w:rsidR="00E150C8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Читалище</w:t>
            </w:r>
          </w:p>
        </w:tc>
      </w:tr>
      <w:tr w:rsidR="00E150C8" w:rsidRPr="00D9285F" w:rsidTr="003430A4">
        <w:tc>
          <w:tcPr>
            <w:tcW w:w="5891" w:type="dxa"/>
          </w:tcPr>
          <w:p w:rsidR="00E150C8" w:rsidRPr="00D9285F" w:rsidRDefault="003430A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Канцеларски материали</w:t>
            </w:r>
          </w:p>
        </w:tc>
        <w:tc>
          <w:tcPr>
            <w:tcW w:w="1797" w:type="dxa"/>
          </w:tcPr>
          <w:p w:rsidR="00E150C8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1000.00лв</w:t>
            </w:r>
          </w:p>
        </w:tc>
        <w:tc>
          <w:tcPr>
            <w:tcW w:w="1888" w:type="dxa"/>
          </w:tcPr>
          <w:p w:rsidR="00E150C8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Читалище</w:t>
            </w:r>
          </w:p>
        </w:tc>
      </w:tr>
      <w:tr w:rsidR="00E150C8" w:rsidRPr="00D9285F" w:rsidTr="003430A4">
        <w:tc>
          <w:tcPr>
            <w:tcW w:w="5891" w:type="dxa"/>
          </w:tcPr>
          <w:p w:rsidR="00E150C8" w:rsidRPr="00D9285F" w:rsidRDefault="003430A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Местни читалищни инициативи</w:t>
            </w:r>
          </w:p>
        </w:tc>
        <w:tc>
          <w:tcPr>
            <w:tcW w:w="1797" w:type="dxa"/>
          </w:tcPr>
          <w:p w:rsidR="00E150C8" w:rsidRPr="00D9285F" w:rsidRDefault="00AA01F1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="00537943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00.00лв</w:t>
            </w:r>
          </w:p>
        </w:tc>
        <w:tc>
          <w:tcPr>
            <w:tcW w:w="1888" w:type="dxa"/>
          </w:tcPr>
          <w:p w:rsidR="00E150C8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Читалище, спонсорство</w:t>
            </w:r>
          </w:p>
        </w:tc>
      </w:tr>
      <w:tr w:rsidR="00E150C8" w:rsidRPr="00D9285F" w:rsidTr="003430A4">
        <w:tc>
          <w:tcPr>
            <w:tcW w:w="5891" w:type="dxa"/>
          </w:tcPr>
          <w:p w:rsidR="00E150C8" w:rsidRPr="00D9285F" w:rsidRDefault="003430A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Участие на читалището в инициативи на други организации и институции</w:t>
            </w:r>
          </w:p>
        </w:tc>
        <w:tc>
          <w:tcPr>
            <w:tcW w:w="1797" w:type="dxa"/>
          </w:tcPr>
          <w:p w:rsidR="00E150C8" w:rsidRPr="00D9285F" w:rsidRDefault="00AA01F1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  <w:r w:rsidR="00537943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000.00лв</w:t>
            </w:r>
          </w:p>
        </w:tc>
        <w:tc>
          <w:tcPr>
            <w:tcW w:w="1888" w:type="dxa"/>
          </w:tcPr>
          <w:p w:rsidR="00E150C8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читалище</w:t>
            </w:r>
          </w:p>
        </w:tc>
      </w:tr>
      <w:tr w:rsidR="003430A4" w:rsidRPr="00D9285F" w:rsidTr="003430A4">
        <w:tc>
          <w:tcPr>
            <w:tcW w:w="5891" w:type="dxa"/>
          </w:tcPr>
          <w:p w:rsidR="003430A4" w:rsidRPr="00D9285F" w:rsidRDefault="003430A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Организиране на фолклорен събор”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Хоп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троп на хорото”</w:t>
            </w:r>
          </w:p>
        </w:tc>
        <w:tc>
          <w:tcPr>
            <w:tcW w:w="1797" w:type="dxa"/>
          </w:tcPr>
          <w:p w:rsidR="003430A4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1000.00лв. </w:t>
            </w:r>
          </w:p>
        </w:tc>
        <w:tc>
          <w:tcPr>
            <w:tcW w:w="1888" w:type="dxa"/>
          </w:tcPr>
          <w:p w:rsidR="003430A4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Читалище</w:t>
            </w:r>
          </w:p>
        </w:tc>
      </w:tr>
      <w:tr w:rsidR="003430A4" w:rsidRPr="00D9285F" w:rsidTr="003430A4">
        <w:tc>
          <w:tcPr>
            <w:tcW w:w="5891" w:type="dxa"/>
          </w:tcPr>
          <w:p w:rsidR="003430A4" w:rsidRPr="00D9285F" w:rsidRDefault="00537943" w:rsidP="00537943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Абонация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на периодични издания</w:t>
            </w:r>
          </w:p>
        </w:tc>
        <w:tc>
          <w:tcPr>
            <w:tcW w:w="1797" w:type="dxa"/>
          </w:tcPr>
          <w:p w:rsidR="003430A4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800.00лв.</w:t>
            </w:r>
          </w:p>
        </w:tc>
        <w:tc>
          <w:tcPr>
            <w:tcW w:w="1888" w:type="dxa"/>
          </w:tcPr>
          <w:p w:rsidR="003430A4" w:rsidRPr="00D9285F" w:rsidRDefault="0053794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Читалище</w:t>
            </w:r>
          </w:p>
        </w:tc>
      </w:tr>
    </w:tbl>
    <w:p w:rsidR="006D42FD" w:rsidRPr="007655CA" w:rsidRDefault="006D42FD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B37384" w:rsidRPr="00D9285F" w:rsidRDefault="00537943" w:rsidP="007655CA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Общо финансово обезпечаване на библиотечните дейности и поддържане на читалищната сград</w:t>
      </w:r>
      <w:r w:rsidR="003E23BD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а, участия в мероприятия за 20</w:t>
      </w:r>
      <w:proofErr w:type="spellStart"/>
      <w:r w:rsidR="00AA01F1">
        <w:rPr>
          <w:rFonts w:ascii="Arial" w:eastAsia="Times New Roman" w:hAnsi="Arial" w:cs="Arial"/>
          <w:bCs/>
          <w:color w:val="333333"/>
          <w:sz w:val="24"/>
          <w:szCs w:val="24"/>
        </w:rPr>
        <w:t>20</w:t>
      </w:r>
      <w:proofErr w:type="spellEnd"/>
      <w:r w:rsidR="00AA01F1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г.-1</w:t>
      </w:r>
      <w:r w:rsidR="00AA01F1">
        <w:rPr>
          <w:rFonts w:ascii="Arial" w:eastAsia="Times New Roman" w:hAnsi="Arial" w:cs="Arial"/>
          <w:bCs/>
          <w:color w:val="333333"/>
          <w:sz w:val="24"/>
          <w:szCs w:val="24"/>
        </w:rPr>
        <w:t>58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00.00лв.</w:t>
      </w: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B37384" w:rsidRPr="00D9285F" w:rsidRDefault="00537943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V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.СРОК ЗА ИЗПЪЛНЕНИЕ И ОТЧИТАНЕ НА ПРОГРАМАТА</w:t>
      </w: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</w:pPr>
    </w:p>
    <w:p w:rsidR="00537943" w:rsidRPr="00D9285F" w:rsidRDefault="00537943" w:rsidP="007655CA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Ч</w:t>
      </w:r>
      <w:r w:rsidR="005D5423"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Н ще работи по пос</w:t>
      </w:r>
      <w:r w:rsidR="003E23BD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тавените задачи през цялата 20</w:t>
      </w:r>
      <w:proofErr w:type="spellStart"/>
      <w:r w:rsidR="00AA01F1">
        <w:rPr>
          <w:rFonts w:ascii="Arial" w:eastAsia="Times New Roman" w:hAnsi="Arial" w:cs="Arial"/>
          <w:bCs/>
          <w:color w:val="333333"/>
          <w:sz w:val="24"/>
          <w:szCs w:val="24"/>
        </w:rPr>
        <w:t>20</w:t>
      </w:r>
      <w:proofErr w:type="spellEnd"/>
      <w:r w:rsidR="005D5423"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година.</w:t>
      </w: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655CA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>VI.</w:t>
      </w:r>
      <w:r w:rsidR="007655CA"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ЗАКЛЮЧЕНИЕ</w:t>
      </w:r>
    </w:p>
    <w:p w:rsidR="003261CA" w:rsidRPr="007655CA" w:rsidRDefault="003261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Настоящата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едногодишна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програма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е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само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вариант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процес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във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времето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един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многото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начини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който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ще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търси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бъдеще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стимулира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AA01F1">
        <w:rPr>
          <w:rFonts w:ascii="Arial" w:eastAsia="Times New Roman" w:hAnsi="Arial" w:cs="Arial"/>
          <w:color w:val="333333"/>
          <w:sz w:val="24"/>
          <w:szCs w:val="24"/>
          <w:lang w:val="bg-BG"/>
        </w:rPr>
        <w:t>и</w:t>
      </w:r>
      <w:r w:rsidR="003261CA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новската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общност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изостава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времето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което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изисква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коректност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компетентност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находчивост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вземане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нестандартни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с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пълната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степен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отговорност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устойчиво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истинския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смисъл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думата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Насоките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плана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3261CA" w:rsidRPr="00D9285F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="003261CA" w:rsidRPr="00D928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3261CA" w:rsidRPr="00D9285F">
        <w:rPr>
          <w:rFonts w:ascii="Arial" w:eastAsia="Times New Roman" w:hAnsi="Arial" w:cs="Arial"/>
          <w:color w:val="333333"/>
          <w:sz w:val="24"/>
          <w:szCs w:val="24"/>
        </w:rPr>
        <w:t>културните</w:t>
      </w:r>
      <w:proofErr w:type="spellEnd"/>
      <w:r w:rsidR="003261CA" w:rsidRPr="00D928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3261CA" w:rsidRPr="00D9285F">
        <w:rPr>
          <w:rFonts w:ascii="Arial" w:eastAsia="Times New Roman" w:hAnsi="Arial" w:cs="Arial"/>
          <w:color w:val="333333"/>
          <w:sz w:val="24"/>
          <w:szCs w:val="24"/>
        </w:rPr>
        <w:t>дейности</w:t>
      </w:r>
      <w:proofErr w:type="spellEnd"/>
      <w:r w:rsidR="003261CA" w:rsidRPr="00D928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3261CA" w:rsidRPr="00D9285F">
        <w:rPr>
          <w:rFonts w:ascii="Arial" w:eastAsia="Times New Roman" w:hAnsi="Arial" w:cs="Arial"/>
          <w:color w:val="333333"/>
          <w:sz w:val="24"/>
          <w:szCs w:val="24"/>
        </w:rPr>
        <w:t>през</w:t>
      </w:r>
      <w:proofErr w:type="spellEnd"/>
      <w:r w:rsidR="003261CA" w:rsidRPr="00D9285F">
        <w:rPr>
          <w:rFonts w:ascii="Arial" w:eastAsia="Times New Roman" w:hAnsi="Arial" w:cs="Arial"/>
          <w:color w:val="333333"/>
          <w:sz w:val="24"/>
          <w:szCs w:val="24"/>
        </w:rPr>
        <w:t xml:space="preserve"> 20</w:t>
      </w:r>
      <w:r w:rsidR="00AA01F1">
        <w:rPr>
          <w:rFonts w:ascii="Arial" w:eastAsia="Times New Roman" w:hAnsi="Arial" w:cs="Arial"/>
          <w:color w:val="333333"/>
          <w:sz w:val="24"/>
          <w:szCs w:val="24"/>
          <w:lang w:val="bg-BG"/>
        </w:rPr>
        <w:t>20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г.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приети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редовно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заседание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читалищното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настоятелство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7655CA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5D5423" w:rsidRPr="00D9285F">
        <w:rPr>
          <w:rFonts w:ascii="Arial" w:eastAsia="Times New Roman" w:hAnsi="Arial" w:cs="Arial"/>
          <w:b/>
          <w:color w:val="333333"/>
          <w:sz w:val="24"/>
          <w:szCs w:val="24"/>
          <w:lang w:val="bg-BG"/>
        </w:rPr>
        <w:t>ЗАБЕЛЕЖКА</w:t>
      </w: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5D5423" w:rsidRPr="007655CA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Календарния план ще бъде променян и допълван от непланирани мероприятия, за чието организиране и осъществяване читалището поема отговорността да съдейства.</w:t>
      </w:r>
    </w:p>
    <w:p w:rsidR="007655CA" w:rsidRPr="007655CA" w:rsidRDefault="007655CA" w:rsidP="007655C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Изготвил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7655CA" w:rsidRPr="007655CA" w:rsidRDefault="003261CA" w:rsidP="007655C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Анелия Младенова</w:t>
      </w:r>
      <w:r w:rsidR="007655CA"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- </w:t>
      </w:r>
      <w:proofErr w:type="spellStart"/>
      <w:r w:rsidR="007655CA"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Секретар</w:t>
      </w:r>
      <w:proofErr w:type="spellEnd"/>
    </w:p>
    <w:p w:rsidR="003261CA" w:rsidRPr="00D9285F" w:rsidRDefault="007655CA" w:rsidP="003261C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 GSM: </w:t>
      </w:r>
      <w:r w:rsidR="003261CA"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0895792948</w:t>
      </w:r>
    </w:p>
    <w:p w:rsidR="007655CA" w:rsidRPr="007655CA" w:rsidRDefault="007655CA" w:rsidP="003261C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e-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mаil</w:t>
      </w:r>
      <w:proofErr w:type="spellEnd"/>
      <w:r w:rsidR="003261CA"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:</w:t>
      </w:r>
      <w:r w:rsidR="003261CA"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>p.hilendarski@abv.bg</w:t>
      </w:r>
    </w:p>
    <w:p w:rsidR="005468EE" w:rsidRPr="00D9285F" w:rsidRDefault="005468EE">
      <w:pPr>
        <w:rPr>
          <w:sz w:val="24"/>
          <w:szCs w:val="24"/>
        </w:rPr>
      </w:pPr>
    </w:p>
    <w:sectPr w:rsidR="005468EE" w:rsidRPr="00D9285F" w:rsidSect="0054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5CA"/>
    <w:rsid w:val="0001671C"/>
    <w:rsid w:val="00104E0D"/>
    <w:rsid w:val="00107D6D"/>
    <w:rsid w:val="00121B2E"/>
    <w:rsid w:val="00194A49"/>
    <w:rsid w:val="001D1A40"/>
    <w:rsid w:val="00203FB3"/>
    <w:rsid w:val="002961B7"/>
    <w:rsid w:val="003260E0"/>
    <w:rsid w:val="003261CA"/>
    <w:rsid w:val="003430A4"/>
    <w:rsid w:val="00395AB3"/>
    <w:rsid w:val="003C5050"/>
    <w:rsid w:val="003E23BD"/>
    <w:rsid w:val="003E6220"/>
    <w:rsid w:val="00537943"/>
    <w:rsid w:val="0054443F"/>
    <w:rsid w:val="005468EE"/>
    <w:rsid w:val="005D5423"/>
    <w:rsid w:val="006803B8"/>
    <w:rsid w:val="006D1239"/>
    <w:rsid w:val="006D42FD"/>
    <w:rsid w:val="006E2B33"/>
    <w:rsid w:val="0072342E"/>
    <w:rsid w:val="007655CA"/>
    <w:rsid w:val="007967F1"/>
    <w:rsid w:val="008663C2"/>
    <w:rsid w:val="00875A42"/>
    <w:rsid w:val="008A7F9E"/>
    <w:rsid w:val="00960635"/>
    <w:rsid w:val="00963A11"/>
    <w:rsid w:val="00971AA3"/>
    <w:rsid w:val="009E45D6"/>
    <w:rsid w:val="00A6022F"/>
    <w:rsid w:val="00AA01F1"/>
    <w:rsid w:val="00B30A1B"/>
    <w:rsid w:val="00B37384"/>
    <w:rsid w:val="00B63D05"/>
    <w:rsid w:val="00B92AF9"/>
    <w:rsid w:val="00BE5FE6"/>
    <w:rsid w:val="00C01506"/>
    <w:rsid w:val="00C1258F"/>
    <w:rsid w:val="00C34E6B"/>
    <w:rsid w:val="00D00BE1"/>
    <w:rsid w:val="00D66C93"/>
    <w:rsid w:val="00D81C0D"/>
    <w:rsid w:val="00D9285F"/>
    <w:rsid w:val="00E150C8"/>
    <w:rsid w:val="00EB6F60"/>
    <w:rsid w:val="00EE34A4"/>
    <w:rsid w:val="00F438E9"/>
    <w:rsid w:val="00F6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5C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5CA"/>
    <w:rPr>
      <w:color w:val="0000FF"/>
      <w:u w:val="single"/>
    </w:rPr>
  </w:style>
  <w:style w:type="table" w:styleId="TableGrid">
    <w:name w:val="Table Grid"/>
    <w:basedOn w:val="TableNormal"/>
    <w:uiPriority w:val="59"/>
    <w:rsid w:val="006D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2019-11-07T07:57:00Z</cp:lastPrinted>
  <dcterms:created xsi:type="dcterms:W3CDTF">2018-10-19T08:01:00Z</dcterms:created>
  <dcterms:modified xsi:type="dcterms:W3CDTF">2020-06-17T07:19:00Z</dcterms:modified>
</cp:coreProperties>
</file>